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FC0ED" w14:textId="77777777" w:rsidR="00DF3031" w:rsidRPr="00B83BB6" w:rsidRDefault="00DF3031" w:rsidP="00CD4AEC">
      <w:pPr>
        <w:jc w:val="center"/>
        <w:rPr>
          <w:sz w:val="28"/>
          <w:szCs w:val="28"/>
        </w:rPr>
      </w:pPr>
    </w:p>
    <w:p w14:paraId="46893756" w14:textId="294CF2A8" w:rsidR="009F3775" w:rsidRPr="00B83BB6" w:rsidRDefault="009F3775" w:rsidP="00492AD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 w:rsidRPr="00B83BB6">
        <w:rPr>
          <w:sz w:val="28"/>
          <w:szCs w:val="28"/>
        </w:rPr>
        <w:t>П</w:t>
      </w:r>
      <w:r w:rsidR="00492AD9" w:rsidRPr="00B83BB6">
        <w:rPr>
          <w:sz w:val="28"/>
          <w:szCs w:val="28"/>
        </w:rPr>
        <w:t>риложение</w:t>
      </w:r>
      <w:r w:rsidR="00613C41" w:rsidRPr="00B83BB6">
        <w:rPr>
          <w:sz w:val="28"/>
          <w:szCs w:val="28"/>
        </w:rPr>
        <w:t xml:space="preserve"> </w:t>
      </w:r>
      <w:r w:rsidRPr="00B83BB6">
        <w:rPr>
          <w:sz w:val="28"/>
          <w:szCs w:val="28"/>
        </w:rPr>
        <w:t>2</w:t>
      </w:r>
    </w:p>
    <w:p w14:paraId="191CC605" w14:textId="77777777" w:rsidR="009F3775" w:rsidRPr="00B83BB6" w:rsidRDefault="009F3775" w:rsidP="00492AD9">
      <w:pPr>
        <w:ind w:left="7971" w:firstLine="2094"/>
        <w:rPr>
          <w:sz w:val="28"/>
          <w:szCs w:val="28"/>
        </w:rPr>
      </w:pPr>
      <w:r w:rsidRPr="00B83BB6">
        <w:rPr>
          <w:sz w:val="28"/>
          <w:szCs w:val="28"/>
        </w:rPr>
        <w:t>к постановлению администрации</w:t>
      </w:r>
    </w:p>
    <w:p w14:paraId="7FE5773E" w14:textId="77777777" w:rsidR="009F3775" w:rsidRPr="00B83BB6" w:rsidRDefault="009F3775" w:rsidP="00492AD9">
      <w:pPr>
        <w:tabs>
          <w:tab w:val="left" w:pos="8070"/>
        </w:tabs>
        <w:ind w:left="7971" w:firstLine="2094"/>
        <w:rPr>
          <w:sz w:val="28"/>
          <w:szCs w:val="28"/>
        </w:rPr>
      </w:pPr>
      <w:r w:rsidRPr="00B83BB6">
        <w:rPr>
          <w:sz w:val="28"/>
          <w:szCs w:val="28"/>
        </w:rPr>
        <w:t>Ейского городского поселения</w:t>
      </w:r>
    </w:p>
    <w:p w14:paraId="211C8607" w14:textId="77777777" w:rsidR="009F3775" w:rsidRPr="00B83BB6" w:rsidRDefault="009F3775" w:rsidP="00492AD9">
      <w:pPr>
        <w:tabs>
          <w:tab w:val="left" w:pos="8070"/>
        </w:tabs>
        <w:ind w:left="7971" w:firstLine="2094"/>
        <w:rPr>
          <w:sz w:val="28"/>
          <w:szCs w:val="28"/>
        </w:rPr>
      </w:pPr>
      <w:r w:rsidRPr="00B83BB6">
        <w:rPr>
          <w:sz w:val="28"/>
          <w:szCs w:val="28"/>
        </w:rPr>
        <w:t>Ейского района</w:t>
      </w:r>
    </w:p>
    <w:p w14:paraId="484CB432" w14:textId="77777777" w:rsidR="0014693D" w:rsidRPr="00F7521F" w:rsidRDefault="0014693D" w:rsidP="0014693D">
      <w:pPr>
        <w:tabs>
          <w:tab w:val="left" w:pos="8070"/>
        </w:tabs>
        <w:ind w:left="7971" w:right="26" w:firstLine="2094"/>
        <w:rPr>
          <w:sz w:val="28"/>
          <w:szCs w:val="28"/>
        </w:rPr>
      </w:pPr>
      <w:r>
        <w:rPr>
          <w:sz w:val="28"/>
          <w:szCs w:val="28"/>
        </w:rPr>
        <w:t>от 12.02.2026 № 112</w:t>
      </w:r>
    </w:p>
    <w:p w14:paraId="2132BCF7" w14:textId="77777777" w:rsidR="007D2530" w:rsidRPr="00B83BB6" w:rsidRDefault="007D2530" w:rsidP="00492AD9">
      <w:pPr>
        <w:tabs>
          <w:tab w:val="left" w:pos="8070"/>
        </w:tabs>
        <w:ind w:left="7971" w:firstLine="2094"/>
        <w:rPr>
          <w:sz w:val="28"/>
          <w:szCs w:val="28"/>
        </w:rPr>
      </w:pPr>
    </w:p>
    <w:p w14:paraId="65656970" w14:textId="77777777" w:rsidR="00F61174" w:rsidRPr="00B83BB6" w:rsidRDefault="00F61174" w:rsidP="00492AD9">
      <w:pPr>
        <w:suppressAutoHyphens/>
        <w:snapToGrid w:val="0"/>
        <w:ind w:left="7971" w:right="26" w:firstLine="2094"/>
        <w:rPr>
          <w:sz w:val="28"/>
          <w:szCs w:val="28"/>
          <w:lang w:eastAsia="zh-CN"/>
        </w:rPr>
      </w:pPr>
    </w:p>
    <w:p w14:paraId="48FF3797" w14:textId="5B8852BE" w:rsidR="007D2530" w:rsidRPr="00B83BB6" w:rsidRDefault="007D2530" w:rsidP="00492AD9">
      <w:pPr>
        <w:suppressAutoHyphens/>
        <w:snapToGrid w:val="0"/>
        <w:ind w:left="7971" w:right="26" w:firstLine="2094"/>
        <w:rPr>
          <w:lang w:eastAsia="zh-CN"/>
        </w:rPr>
      </w:pPr>
      <w:r w:rsidRPr="00B83BB6">
        <w:rPr>
          <w:sz w:val="28"/>
          <w:szCs w:val="28"/>
          <w:lang w:eastAsia="zh-CN"/>
        </w:rPr>
        <w:t>«П</w:t>
      </w:r>
      <w:r w:rsidR="00492AD9" w:rsidRPr="00B83BB6">
        <w:rPr>
          <w:sz w:val="28"/>
          <w:szCs w:val="28"/>
          <w:lang w:eastAsia="zh-CN"/>
        </w:rPr>
        <w:t>риложение</w:t>
      </w:r>
    </w:p>
    <w:p w14:paraId="02046883" w14:textId="77777777" w:rsidR="007D2530" w:rsidRPr="00B83BB6" w:rsidRDefault="007D2530" w:rsidP="00492AD9">
      <w:pPr>
        <w:suppressAutoHyphens/>
        <w:snapToGrid w:val="0"/>
        <w:ind w:left="10065" w:right="26"/>
        <w:rPr>
          <w:sz w:val="28"/>
          <w:szCs w:val="28"/>
          <w:lang w:eastAsia="zh-CN"/>
        </w:rPr>
      </w:pPr>
    </w:p>
    <w:p w14:paraId="7E2A1618" w14:textId="38D0262F" w:rsidR="007D2530" w:rsidRPr="00B83BB6" w:rsidRDefault="007D2530" w:rsidP="00492AD9">
      <w:pPr>
        <w:suppressAutoHyphens/>
        <w:snapToGrid w:val="0"/>
        <w:ind w:left="10065" w:right="26"/>
        <w:rPr>
          <w:lang w:eastAsia="zh-CN"/>
        </w:rPr>
      </w:pPr>
      <w:r w:rsidRPr="00B83BB6">
        <w:rPr>
          <w:sz w:val="28"/>
          <w:szCs w:val="28"/>
          <w:lang w:eastAsia="zh-CN"/>
        </w:rPr>
        <w:t>УТВЕРЖДЕН</w:t>
      </w:r>
    </w:p>
    <w:p w14:paraId="2F9E92E1" w14:textId="77777777" w:rsidR="007D2530" w:rsidRPr="00B83BB6" w:rsidRDefault="007D2530" w:rsidP="00492AD9">
      <w:pPr>
        <w:suppressAutoHyphens/>
        <w:snapToGrid w:val="0"/>
        <w:ind w:left="10065" w:right="26"/>
        <w:rPr>
          <w:lang w:eastAsia="zh-CN"/>
        </w:rPr>
      </w:pPr>
      <w:r w:rsidRPr="00B83BB6">
        <w:rPr>
          <w:sz w:val="28"/>
          <w:szCs w:val="28"/>
          <w:lang w:eastAsia="zh-CN"/>
        </w:rPr>
        <w:t xml:space="preserve">постановлением администрации Ейского городского поселения Ейского района </w:t>
      </w:r>
    </w:p>
    <w:p w14:paraId="71758B64" w14:textId="77777777" w:rsidR="007D2530" w:rsidRPr="00B83BB6" w:rsidRDefault="007D2530" w:rsidP="00492AD9">
      <w:pPr>
        <w:suppressAutoHyphens/>
        <w:snapToGrid w:val="0"/>
        <w:ind w:left="10065" w:right="26"/>
        <w:rPr>
          <w:lang w:eastAsia="zh-CN"/>
        </w:rPr>
      </w:pPr>
      <w:r w:rsidRPr="00B83BB6">
        <w:rPr>
          <w:sz w:val="28"/>
          <w:szCs w:val="28"/>
          <w:lang w:eastAsia="zh-CN"/>
        </w:rPr>
        <w:t>от 25 апреля 2025 года № 322</w:t>
      </w:r>
    </w:p>
    <w:p w14:paraId="45716A5F" w14:textId="77777777" w:rsidR="007D2530" w:rsidRPr="00B83BB6" w:rsidRDefault="007D2530" w:rsidP="00306692">
      <w:pPr>
        <w:widowControl w:val="0"/>
        <w:suppressAutoHyphens/>
        <w:ind w:left="10065" w:right="26"/>
        <w:rPr>
          <w:lang w:eastAsia="zh-CN"/>
        </w:rPr>
      </w:pPr>
      <w:r w:rsidRPr="00B83BB6">
        <w:rPr>
          <w:sz w:val="28"/>
          <w:szCs w:val="28"/>
          <w:lang w:eastAsia="zh-CN"/>
        </w:rPr>
        <w:t>(в редакции постановления</w:t>
      </w:r>
    </w:p>
    <w:p w14:paraId="2B0A9FD8" w14:textId="77777777" w:rsidR="007D2530" w:rsidRPr="00B83BB6" w:rsidRDefault="007D2530" w:rsidP="00492AD9">
      <w:pPr>
        <w:widowControl w:val="0"/>
        <w:suppressAutoHyphens/>
        <w:ind w:left="10065" w:right="26"/>
        <w:rPr>
          <w:lang w:eastAsia="zh-CN"/>
        </w:rPr>
      </w:pPr>
      <w:r w:rsidRPr="00B83BB6">
        <w:rPr>
          <w:sz w:val="28"/>
          <w:szCs w:val="28"/>
          <w:lang w:eastAsia="zh-CN"/>
        </w:rPr>
        <w:t>администрации Ейского городского поселения Ейского района</w:t>
      </w:r>
    </w:p>
    <w:p w14:paraId="1B6366B0" w14:textId="4F673951" w:rsidR="0014693D" w:rsidRPr="00F7521F" w:rsidRDefault="0014693D" w:rsidP="0014693D">
      <w:pPr>
        <w:tabs>
          <w:tab w:val="left" w:pos="8070"/>
        </w:tabs>
        <w:ind w:left="7971" w:right="26" w:firstLine="2094"/>
        <w:rPr>
          <w:sz w:val="28"/>
          <w:szCs w:val="28"/>
        </w:rPr>
      </w:pPr>
      <w:r>
        <w:rPr>
          <w:sz w:val="28"/>
          <w:szCs w:val="28"/>
        </w:rPr>
        <w:t>от 12.02.2026 № 112</w:t>
      </w:r>
      <w:r>
        <w:rPr>
          <w:sz w:val="28"/>
          <w:szCs w:val="28"/>
        </w:rPr>
        <w:t>)</w:t>
      </w:r>
      <w:bookmarkStart w:id="0" w:name="_GoBack"/>
      <w:bookmarkEnd w:id="0"/>
    </w:p>
    <w:p w14:paraId="2A487363" w14:textId="77777777" w:rsidR="007D2530" w:rsidRPr="00B83BB6" w:rsidRDefault="007D2530" w:rsidP="009F3775">
      <w:pPr>
        <w:tabs>
          <w:tab w:val="left" w:pos="8070"/>
        </w:tabs>
        <w:ind w:left="7971" w:firstLine="2094"/>
        <w:jc w:val="center"/>
      </w:pPr>
    </w:p>
    <w:p w14:paraId="43219A0F" w14:textId="77777777" w:rsidR="00354BAC" w:rsidRPr="00B83BB6" w:rsidRDefault="00354BAC" w:rsidP="00354BAC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10772422" w14:textId="77777777" w:rsidR="007D2530" w:rsidRPr="00B83BB6" w:rsidRDefault="007D2530" w:rsidP="00354BAC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144D2ADD" w14:textId="0B40B117" w:rsidR="00DF3031" w:rsidRPr="00B83BB6" w:rsidRDefault="00DF3031" w:rsidP="00DF3031">
      <w:pPr>
        <w:ind w:firstLine="708"/>
        <w:jc w:val="center"/>
        <w:rPr>
          <w:b/>
          <w:sz w:val="28"/>
          <w:szCs w:val="28"/>
        </w:rPr>
      </w:pPr>
      <w:r w:rsidRPr="00B83BB6">
        <w:rPr>
          <w:b/>
          <w:sz w:val="28"/>
          <w:szCs w:val="28"/>
        </w:rPr>
        <w:t>Визуализированный перечень образцов благоустройства</w:t>
      </w:r>
    </w:p>
    <w:p w14:paraId="6F721FE6" w14:textId="77777777" w:rsidR="00DF3031" w:rsidRPr="00B83BB6" w:rsidRDefault="00DF3031" w:rsidP="00DF3031">
      <w:pPr>
        <w:ind w:firstLine="708"/>
        <w:jc w:val="center"/>
        <w:rPr>
          <w:sz w:val="28"/>
          <w:szCs w:val="28"/>
        </w:rPr>
      </w:pPr>
    </w:p>
    <w:p w14:paraId="65090A44" w14:textId="6908D018" w:rsidR="00DF3031" w:rsidRPr="00B83BB6" w:rsidRDefault="00DF3031" w:rsidP="00DF3031">
      <w:pPr>
        <w:ind w:firstLine="708"/>
        <w:rPr>
          <w:sz w:val="28"/>
          <w:szCs w:val="28"/>
        </w:rPr>
      </w:pPr>
      <w:r w:rsidRPr="00B83BB6">
        <w:rPr>
          <w:sz w:val="28"/>
          <w:szCs w:val="28"/>
        </w:rPr>
        <w:t>Минимальный перечень работ: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4705"/>
        <w:gridCol w:w="4296"/>
        <w:gridCol w:w="3496"/>
      </w:tblGrid>
      <w:tr w:rsidR="00B83BB6" w:rsidRPr="00B83BB6" w14:paraId="4ED066F2" w14:textId="77777777" w:rsidTr="00E344E3">
        <w:tc>
          <w:tcPr>
            <w:tcW w:w="2004" w:type="dxa"/>
          </w:tcPr>
          <w:p w14:paraId="26DBB742" w14:textId="77777777" w:rsidR="00E344E3" w:rsidRPr="00B83BB6" w:rsidRDefault="00E344E3" w:rsidP="00AF1840">
            <w:pPr>
              <w:rPr>
                <w:sz w:val="28"/>
                <w:szCs w:val="28"/>
              </w:rPr>
            </w:pPr>
            <w:r w:rsidRPr="00B83BB6">
              <w:rPr>
                <w:sz w:val="28"/>
                <w:szCs w:val="28"/>
              </w:rPr>
              <w:t>Скамья со спинкой</w:t>
            </w:r>
          </w:p>
        </w:tc>
        <w:tc>
          <w:tcPr>
            <w:tcW w:w="4767" w:type="dxa"/>
          </w:tcPr>
          <w:p w14:paraId="56122FAC" w14:textId="7021235E" w:rsidR="00E344E3" w:rsidRPr="00B83BB6" w:rsidRDefault="00E977C7" w:rsidP="00AF1840">
            <w:pPr>
              <w:rPr>
                <w:sz w:val="28"/>
                <w:szCs w:val="28"/>
              </w:rPr>
            </w:pPr>
            <w:r w:rsidRPr="00B83BB6">
              <w:rPr>
                <w:noProof/>
                <w:sz w:val="28"/>
                <w:szCs w:val="28"/>
              </w:rPr>
              <w:drawing>
                <wp:inline distT="0" distB="0" distL="0" distR="0" wp14:anchorId="7D1A995F" wp14:editId="5C37A8C3">
                  <wp:extent cx="1733550" cy="1224208"/>
                  <wp:effectExtent l="0" t="0" r="0" b="0"/>
                  <wp:docPr id="1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263" cy="122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6" w:type="dxa"/>
          </w:tcPr>
          <w:p w14:paraId="12BBCB61" w14:textId="77777777" w:rsidR="00E344E3" w:rsidRPr="00B83BB6" w:rsidRDefault="00E344E3" w:rsidP="00AF1840">
            <w:pPr>
              <w:rPr>
                <w:sz w:val="28"/>
                <w:szCs w:val="28"/>
              </w:rPr>
            </w:pPr>
            <w:r w:rsidRPr="00B83BB6">
              <w:rPr>
                <w:sz w:val="28"/>
                <w:szCs w:val="28"/>
              </w:rPr>
              <w:t>Урна бетонная с оцинкованным ведром</w:t>
            </w:r>
          </w:p>
        </w:tc>
        <w:tc>
          <w:tcPr>
            <w:tcW w:w="3554" w:type="dxa"/>
          </w:tcPr>
          <w:p w14:paraId="4975FF4F" w14:textId="3271AC8D" w:rsidR="00E344E3" w:rsidRPr="00B83BB6" w:rsidRDefault="00E977C7" w:rsidP="00AF1840">
            <w:pPr>
              <w:rPr>
                <w:sz w:val="28"/>
                <w:szCs w:val="28"/>
              </w:rPr>
            </w:pPr>
            <w:r w:rsidRPr="00B83BB6">
              <w:rPr>
                <w:noProof/>
                <w:sz w:val="28"/>
                <w:szCs w:val="28"/>
              </w:rPr>
              <w:drawing>
                <wp:inline distT="0" distB="0" distL="0" distR="0" wp14:anchorId="007AC654" wp14:editId="3ED2A787">
                  <wp:extent cx="1038225" cy="1209675"/>
                  <wp:effectExtent l="0" t="0" r="0" b="0"/>
                  <wp:docPr id="2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4627E9" w14:textId="77777777" w:rsidR="00DF3031" w:rsidRPr="00B83BB6" w:rsidRDefault="00DF3031" w:rsidP="00DF3031">
      <w:pPr>
        <w:ind w:firstLine="708"/>
        <w:rPr>
          <w:sz w:val="28"/>
          <w:szCs w:val="28"/>
        </w:rPr>
      </w:pPr>
      <w:r w:rsidRPr="00B83BB6">
        <w:rPr>
          <w:sz w:val="28"/>
          <w:szCs w:val="28"/>
        </w:rPr>
        <w:lastRenderedPageBreak/>
        <w:t>Дополнительный перечень работ: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166"/>
      </w:tblGrid>
      <w:tr w:rsidR="00B83BB6" w:rsidRPr="00B83BB6" w14:paraId="62D45487" w14:textId="77777777" w:rsidTr="00987A68">
        <w:tc>
          <w:tcPr>
            <w:tcW w:w="4785" w:type="dxa"/>
          </w:tcPr>
          <w:p w14:paraId="4A75D1D0" w14:textId="77777777" w:rsidR="00DF3031" w:rsidRPr="00B83BB6" w:rsidRDefault="00DF3031" w:rsidP="00AF1840">
            <w:pPr>
              <w:rPr>
                <w:sz w:val="28"/>
                <w:szCs w:val="28"/>
              </w:rPr>
            </w:pPr>
            <w:r w:rsidRPr="00B83BB6">
              <w:rPr>
                <w:sz w:val="28"/>
                <w:szCs w:val="28"/>
              </w:rPr>
              <w:t>Качалка на пружине</w:t>
            </w:r>
          </w:p>
        </w:tc>
        <w:tc>
          <w:tcPr>
            <w:tcW w:w="4166" w:type="dxa"/>
          </w:tcPr>
          <w:p w14:paraId="24FEECEF" w14:textId="3E211B80" w:rsidR="00DF3031" w:rsidRPr="00B83BB6" w:rsidRDefault="00E977C7" w:rsidP="00AF1840">
            <w:pPr>
              <w:rPr>
                <w:sz w:val="28"/>
                <w:szCs w:val="28"/>
              </w:rPr>
            </w:pPr>
            <w:r w:rsidRPr="00B83BB6">
              <w:rPr>
                <w:noProof/>
                <w:sz w:val="28"/>
                <w:szCs w:val="28"/>
              </w:rPr>
              <w:drawing>
                <wp:inline distT="0" distB="0" distL="0" distR="0" wp14:anchorId="01173EE4" wp14:editId="2FB14141">
                  <wp:extent cx="1543050" cy="1152525"/>
                  <wp:effectExtent l="0" t="0" r="0" b="0"/>
                  <wp:docPr id="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BB6" w:rsidRPr="00B83BB6" w14:paraId="2C823BDA" w14:textId="77777777" w:rsidTr="00987A68">
        <w:tc>
          <w:tcPr>
            <w:tcW w:w="4785" w:type="dxa"/>
          </w:tcPr>
          <w:p w14:paraId="06BBB8BB" w14:textId="77777777" w:rsidR="00DF3031" w:rsidRPr="00B83BB6" w:rsidRDefault="00DF3031" w:rsidP="00AF1840">
            <w:pPr>
              <w:rPr>
                <w:sz w:val="28"/>
                <w:szCs w:val="28"/>
              </w:rPr>
            </w:pPr>
            <w:r w:rsidRPr="00B83BB6">
              <w:rPr>
                <w:sz w:val="28"/>
                <w:szCs w:val="28"/>
              </w:rPr>
              <w:t>Качалка балансир</w:t>
            </w:r>
          </w:p>
        </w:tc>
        <w:tc>
          <w:tcPr>
            <w:tcW w:w="4166" w:type="dxa"/>
          </w:tcPr>
          <w:p w14:paraId="6AAA90CF" w14:textId="090C23F2" w:rsidR="00DF3031" w:rsidRPr="00B83BB6" w:rsidRDefault="00E977C7" w:rsidP="00AF1840">
            <w:pPr>
              <w:rPr>
                <w:sz w:val="28"/>
                <w:szCs w:val="28"/>
              </w:rPr>
            </w:pPr>
            <w:r w:rsidRPr="00B83BB6">
              <w:rPr>
                <w:noProof/>
                <w:sz w:val="28"/>
                <w:szCs w:val="28"/>
              </w:rPr>
              <w:drawing>
                <wp:inline distT="0" distB="0" distL="0" distR="0" wp14:anchorId="73D4510C" wp14:editId="30174DB0">
                  <wp:extent cx="2209800" cy="1295400"/>
                  <wp:effectExtent l="0" t="0" r="0" b="0"/>
                  <wp:docPr id="4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BB6" w:rsidRPr="00B83BB6" w14:paraId="5AAF8978" w14:textId="77777777" w:rsidTr="00987A68">
        <w:tc>
          <w:tcPr>
            <w:tcW w:w="4785" w:type="dxa"/>
          </w:tcPr>
          <w:p w14:paraId="1B3EEE31" w14:textId="77777777" w:rsidR="00DF3031" w:rsidRPr="00B83BB6" w:rsidRDefault="00DF3031" w:rsidP="00AF1840">
            <w:pPr>
              <w:rPr>
                <w:sz w:val="28"/>
                <w:szCs w:val="28"/>
              </w:rPr>
            </w:pPr>
            <w:r w:rsidRPr="00B83BB6">
              <w:rPr>
                <w:sz w:val="28"/>
                <w:szCs w:val="28"/>
              </w:rPr>
              <w:t>Карусель Ромашки</w:t>
            </w:r>
          </w:p>
        </w:tc>
        <w:tc>
          <w:tcPr>
            <w:tcW w:w="4166" w:type="dxa"/>
          </w:tcPr>
          <w:p w14:paraId="58449907" w14:textId="7562FF32" w:rsidR="00DF3031" w:rsidRPr="00B83BB6" w:rsidRDefault="00E977C7" w:rsidP="00AF1840">
            <w:pPr>
              <w:rPr>
                <w:sz w:val="28"/>
                <w:szCs w:val="28"/>
              </w:rPr>
            </w:pPr>
            <w:r w:rsidRPr="00B83BB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7728" behindDoc="0" locked="0" layoutInCell="1" allowOverlap="1" wp14:anchorId="621C2092" wp14:editId="6EBA1FCD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1523365" cy="1143000"/>
                  <wp:effectExtent l="0" t="0" r="0" b="0"/>
                  <wp:wrapSquare wrapText="right"/>
                  <wp:docPr id="76146574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336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83BB6" w:rsidRPr="00B83BB6" w14:paraId="69D01AA2" w14:textId="77777777" w:rsidTr="00987A68">
        <w:trPr>
          <w:trHeight w:val="1975"/>
        </w:trPr>
        <w:tc>
          <w:tcPr>
            <w:tcW w:w="4785" w:type="dxa"/>
          </w:tcPr>
          <w:p w14:paraId="1B3997F6" w14:textId="77777777" w:rsidR="00DF3031" w:rsidRPr="00B83BB6" w:rsidRDefault="00DF3031" w:rsidP="00AF1840">
            <w:pPr>
              <w:rPr>
                <w:sz w:val="28"/>
                <w:szCs w:val="28"/>
              </w:rPr>
            </w:pPr>
            <w:r w:rsidRPr="00B83BB6">
              <w:rPr>
                <w:sz w:val="28"/>
                <w:szCs w:val="28"/>
              </w:rPr>
              <w:t>Стойки для бельевых веревок</w:t>
            </w:r>
          </w:p>
        </w:tc>
        <w:tc>
          <w:tcPr>
            <w:tcW w:w="4166" w:type="dxa"/>
          </w:tcPr>
          <w:p w14:paraId="0B878A44" w14:textId="41F0C435" w:rsidR="00DF3031" w:rsidRPr="00B83BB6" w:rsidRDefault="00E977C7" w:rsidP="00AF1840">
            <w:pPr>
              <w:rPr>
                <w:sz w:val="28"/>
                <w:szCs w:val="28"/>
              </w:rPr>
            </w:pPr>
            <w:r w:rsidRPr="00B83BB6">
              <w:rPr>
                <w:noProof/>
                <w:sz w:val="28"/>
                <w:szCs w:val="28"/>
              </w:rPr>
              <w:drawing>
                <wp:inline distT="0" distB="0" distL="0" distR="0" wp14:anchorId="333622BF" wp14:editId="098EAF89">
                  <wp:extent cx="1447800" cy="1085850"/>
                  <wp:effectExtent l="0" t="0" r="0" b="0"/>
                  <wp:docPr id="5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BB6" w:rsidRPr="00B83BB6" w14:paraId="305CD201" w14:textId="77777777" w:rsidTr="00987A68">
        <w:tc>
          <w:tcPr>
            <w:tcW w:w="4785" w:type="dxa"/>
          </w:tcPr>
          <w:p w14:paraId="6F9AA113" w14:textId="77777777" w:rsidR="00DF3031" w:rsidRPr="00B83BB6" w:rsidRDefault="00DF3031" w:rsidP="00AF1840">
            <w:pPr>
              <w:rPr>
                <w:sz w:val="28"/>
                <w:szCs w:val="28"/>
              </w:rPr>
            </w:pPr>
            <w:r w:rsidRPr="00B83BB6">
              <w:rPr>
                <w:sz w:val="28"/>
                <w:szCs w:val="28"/>
              </w:rPr>
              <w:t>Песочница с крышкой</w:t>
            </w:r>
          </w:p>
        </w:tc>
        <w:tc>
          <w:tcPr>
            <w:tcW w:w="4166" w:type="dxa"/>
          </w:tcPr>
          <w:p w14:paraId="1A224925" w14:textId="7F145ED4" w:rsidR="00DF3031" w:rsidRPr="00B83BB6" w:rsidRDefault="00E977C7" w:rsidP="00AF1840">
            <w:pPr>
              <w:rPr>
                <w:sz w:val="28"/>
                <w:szCs w:val="28"/>
              </w:rPr>
            </w:pPr>
            <w:r w:rsidRPr="00B83BB6">
              <w:rPr>
                <w:noProof/>
                <w:sz w:val="28"/>
                <w:szCs w:val="28"/>
              </w:rPr>
              <w:drawing>
                <wp:inline distT="0" distB="0" distL="0" distR="0" wp14:anchorId="3EDFBB66" wp14:editId="654637D4">
                  <wp:extent cx="1743075" cy="1090539"/>
                  <wp:effectExtent l="0" t="0" r="0" b="0"/>
                  <wp:docPr id="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8490" cy="1100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BB6" w:rsidRPr="00B83BB6" w14:paraId="2BC88D63" w14:textId="77777777" w:rsidTr="00987A68">
        <w:tc>
          <w:tcPr>
            <w:tcW w:w="4785" w:type="dxa"/>
          </w:tcPr>
          <w:p w14:paraId="73F147BA" w14:textId="77777777" w:rsidR="00DF3031" w:rsidRPr="00B83BB6" w:rsidRDefault="00DF3031" w:rsidP="00AF1840">
            <w:pPr>
              <w:rPr>
                <w:sz w:val="28"/>
                <w:szCs w:val="28"/>
              </w:rPr>
            </w:pPr>
            <w:proofErr w:type="spellStart"/>
            <w:r w:rsidRPr="00B83BB6">
              <w:rPr>
                <w:sz w:val="28"/>
                <w:szCs w:val="28"/>
              </w:rPr>
              <w:lastRenderedPageBreak/>
              <w:t>Рукоход</w:t>
            </w:r>
            <w:proofErr w:type="spellEnd"/>
            <w:r w:rsidRPr="00B83BB6">
              <w:rPr>
                <w:sz w:val="28"/>
                <w:szCs w:val="28"/>
              </w:rPr>
              <w:t xml:space="preserve"> с брусьями</w:t>
            </w:r>
          </w:p>
        </w:tc>
        <w:tc>
          <w:tcPr>
            <w:tcW w:w="4166" w:type="dxa"/>
          </w:tcPr>
          <w:p w14:paraId="0A59A2D5" w14:textId="0BCBD8FA" w:rsidR="00DF3031" w:rsidRPr="00B83BB6" w:rsidRDefault="00E977C7" w:rsidP="00AF1840">
            <w:pPr>
              <w:rPr>
                <w:sz w:val="28"/>
                <w:szCs w:val="28"/>
              </w:rPr>
            </w:pPr>
            <w:r w:rsidRPr="00B83BB6">
              <w:rPr>
                <w:noProof/>
                <w:sz w:val="28"/>
                <w:szCs w:val="28"/>
              </w:rPr>
              <w:drawing>
                <wp:inline distT="0" distB="0" distL="0" distR="0" wp14:anchorId="282512DF" wp14:editId="20E4FD08">
                  <wp:extent cx="1619250" cy="1219200"/>
                  <wp:effectExtent l="0" t="0" r="0" b="0"/>
                  <wp:docPr id="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BB6" w:rsidRPr="00B83BB6" w14:paraId="37B18770" w14:textId="77777777" w:rsidTr="00987A68">
        <w:tc>
          <w:tcPr>
            <w:tcW w:w="4785" w:type="dxa"/>
          </w:tcPr>
          <w:p w14:paraId="47E4D7CC" w14:textId="77777777" w:rsidR="00DF3031" w:rsidRPr="00B83BB6" w:rsidRDefault="00DF3031" w:rsidP="00AF1840">
            <w:pPr>
              <w:rPr>
                <w:sz w:val="28"/>
                <w:szCs w:val="28"/>
              </w:rPr>
            </w:pPr>
            <w:r w:rsidRPr="00B83BB6">
              <w:rPr>
                <w:sz w:val="28"/>
                <w:szCs w:val="28"/>
              </w:rPr>
              <w:t>Спортивный комплекс</w:t>
            </w:r>
          </w:p>
        </w:tc>
        <w:tc>
          <w:tcPr>
            <w:tcW w:w="4166" w:type="dxa"/>
          </w:tcPr>
          <w:p w14:paraId="313775DE" w14:textId="11F375E6" w:rsidR="00DF3031" w:rsidRPr="00B83BB6" w:rsidRDefault="00E977C7" w:rsidP="00AF1840">
            <w:pPr>
              <w:rPr>
                <w:sz w:val="28"/>
                <w:szCs w:val="28"/>
              </w:rPr>
            </w:pPr>
            <w:r w:rsidRPr="00B83BB6">
              <w:rPr>
                <w:noProof/>
                <w:sz w:val="28"/>
                <w:szCs w:val="28"/>
              </w:rPr>
              <w:drawing>
                <wp:inline distT="0" distB="0" distL="0" distR="0" wp14:anchorId="3151AE2F" wp14:editId="79AD8C7C">
                  <wp:extent cx="1704975" cy="1238250"/>
                  <wp:effectExtent l="0" t="0" r="0" b="0"/>
                  <wp:docPr id="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BB6" w:rsidRPr="00B83BB6" w14:paraId="5E956FF4" w14:textId="77777777" w:rsidTr="00987A68">
        <w:tc>
          <w:tcPr>
            <w:tcW w:w="4785" w:type="dxa"/>
          </w:tcPr>
          <w:p w14:paraId="30A59999" w14:textId="77777777" w:rsidR="00DF3031" w:rsidRPr="00B83BB6" w:rsidRDefault="00DF3031" w:rsidP="00AF1840">
            <w:pPr>
              <w:rPr>
                <w:sz w:val="28"/>
                <w:szCs w:val="28"/>
              </w:rPr>
            </w:pPr>
            <w:r w:rsidRPr="00B83BB6">
              <w:rPr>
                <w:sz w:val="28"/>
                <w:szCs w:val="28"/>
              </w:rPr>
              <w:t>Игровой комплекс</w:t>
            </w:r>
          </w:p>
        </w:tc>
        <w:tc>
          <w:tcPr>
            <w:tcW w:w="4166" w:type="dxa"/>
          </w:tcPr>
          <w:p w14:paraId="5C02481D" w14:textId="1F8E34CB" w:rsidR="00DF3031" w:rsidRPr="00B83BB6" w:rsidRDefault="00E977C7" w:rsidP="00AF1840">
            <w:pPr>
              <w:rPr>
                <w:sz w:val="28"/>
                <w:szCs w:val="28"/>
              </w:rPr>
            </w:pPr>
            <w:r w:rsidRPr="00B83BB6">
              <w:rPr>
                <w:noProof/>
                <w:sz w:val="28"/>
                <w:szCs w:val="28"/>
              </w:rPr>
              <w:drawing>
                <wp:inline distT="0" distB="0" distL="0" distR="0" wp14:anchorId="25940B41" wp14:editId="3AD885B5">
                  <wp:extent cx="2505075" cy="1876425"/>
                  <wp:effectExtent l="0" t="0" r="0" b="0"/>
                  <wp:docPr id="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B83BB6" w14:paraId="10AD39E0" w14:textId="77777777" w:rsidTr="00987A68">
        <w:tc>
          <w:tcPr>
            <w:tcW w:w="4785" w:type="dxa"/>
          </w:tcPr>
          <w:p w14:paraId="25F4C14E" w14:textId="77777777" w:rsidR="00DF3031" w:rsidRPr="00B83BB6" w:rsidRDefault="00DF3031" w:rsidP="00AF1840">
            <w:pPr>
              <w:rPr>
                <w:sz w:val="28"/>
                <w:szCs w:val="28"/>
              </w:rPr>
            </w:pPr>
            <w:r w:rsidRPr="00B83BB6">
              <w:rPr>
                <w:sz w:val="28"/>
                <w:szCs w:val="28"/>
              </w:rPr>
              <w:t>Тротуарная плитка</w:t>
            </w:r>
          </w:p>
        </w:tc>
        <w:tc>
          <w:tcPr>
            <w:tcW w:w="4166" w:type="dxa"/>
          </w:tcPr>
          <w:p w14:paraId="39A882C3" w14:textId="24C8E8D1" w:rsidR="00DF3031" w:rsidRPr="00B83BB6" w:rsidRDefault="00E977C7" w:rsidP="00AF1840">
            <w:pPr>
              <w:rPr>
                <w:sz w:val="28"/>
                <w:szCs w:val="28"/>
              </w:rPr>
            </w:pPr>
            <w:r w:rsidRPr="00B83BB6">
              <w:rPr>
                <w:noProof/>
                <w:sz w:val="28"/>
                <w:szCs w:val="28"/>
              </w:rPr>
              <w:drawing>
                <wp:inline distT="0" distB="0" distL="0" distR="0" wp14:anchorId="3B808FB6" wp14:editId="5A18DEB7">
                  <wp:extent cx="1866900" cy="1074107"/>
                  <wp:effectExtent l="0" t="0" r="0" b="0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30" cy="1077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4A64EF" w14:textId="77777777" w:rsidR="00987A68" w:rsidRPr="00B83BB6" w:rsidRDefault="00987A68" w:rsidP="001A2D7D">
      <w:pPr>
        <w:rPr>
          <w:sz w:val="28"/>
          <w:szCs w:val="28"/>
        </w:rPr>
      </w:pPr>
    </w:p>
    <w:p w14:paraId="2D0F081B" w14:textId="77777777" w:rsidR="00D22959" w:rsidRPr="00B83BB6" w:rsidRDefault="002844CC" w:rsidP="00D22959">
      <w:pPr>
        <w:suppressAutoHyphens/>
        <w:jc w:val="both"/>
        <w:rPr>
          <w:sz w:val="28"/>
          <w:szCs w:val="28"/>
          <w:lang w:eastAsia="zh-CN"/>
        </w:rPr>
      </w:pPr>
      <w:r w:rsidRPr="00B83BB6">
        <w:rPr>
          <w:sz w:val="28"/>
          <w:szCs w:val="28"/>
          <w:lang w:eastAsia="zh-CN"/>
        </w:rPr>
        <w:t>Н</w:t>
      </w:r>
      <w:r w:rsidR="00D22959" w:rsidRPr="00B83BB6">
        <w:rPr>
          <w:sz w:val="28"/>
          <w:szCs w:val="28"/>
          <w:lang w:eastAsia="zh-CN"/>
        </w:rPr>
        <w:t>ачальник управления</w:t>
      </w:r>
    </w:p>
    <w:p w14:paraId="34B6C123" w14:textId="2A871404" w:rsidR="00DF3031" w:rsidRPr="00B83BB6" w:rsidRDefault="00D22959" w:rsidP="00D22959">
      <w:pPr>
        <w:suppressAutoHyphens/>
        <w:jc w:val="both"/>
        <w:rPr>
          <w:sz w:val="28"/>
          <w:szCs w:val="28"/>
        </w:rPr>
      </w:pPr>
      <w:r w:rsidRPr="00B83BB6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                   </w:t>
      </w:r>
      <w:r w:rsidR="007D2530" w:rsidRPr="00B83BB6">
        <w:rPr>
          <w:sz w:val="28"/>
          <w:szCs w:val="28"/>
          <w:lang w:eastAsia="zh-CN"/>
        </w:rPr>
        <w:t>В</w:t>
      </w:r>
      <w:r w:rsidRPr="00B83BB6">
        <w:rPr>
          <w:sz w:val="28"/>
          <w:szCs w:val="28"/>
          <w:lang w:eastAsia="zh-CN"/>
        </w:rPr>
        <w:t>.</w:t>
      </w:r>
      <w:r w:rsidR="007D2530" w:rsidRPr="00B83BB6">
        <w:rPr>
          <w:sz w:val="28"/>
          <w:szCs w:val="28"/>
          <w:lang w:eastAsia="zh-CN"/>
        </w:rPr>
        <w:t>В</w:t>
      </w:r>
      <w:r w:rsidRPr="00B83BB6">
        <w:rPr>
          <w:sz w:val="28"/>
          <w:szCs w:val="28"/>
          <w:lang w:eastAsia="zh-CN"/>
        </w:rPr>
        <w:t xml:space="preserve">. </w:t>
      </w:r>
      <w:r w:rsidR="007D2530" w:rsidRPr="00B83BB6">
        <w:rPr>
          <w:sz w:val="28"/>
          <w:szCs w:val="28"/>
          <w:lang w:eastAsia="zh-CN"/>
        </w:rPr>
        <w:t>Першин</w:t>
      </w:r>
    </w:p>
    <w:sectPr w:rsidR="00DF3031" w:rsidRPr="00B83BB6" w:rsidSect="009A6CB4">
      <w:headerReference w:type="default" r:id="rId19"/>
      <w:headerReference w:type="first" r:id="rId20"/>
      <w:pgSz w:w="16838" w:h="11906" w:orient="landscape"/>
      <w:pgMar w:top="1134" w:right="652" w:bottom="680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28D7B" w14:textId="77777777" w:rsidR="00926DB4" w:rsidRDefault="00926DB4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494C01A7" w14:textId="77777777" w:rsidR="00926DB4" w:rsidRDefault="00926DB4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E49AC" w14:textId="77777777" w:rsidR="00926DB4" w:rsidRDefault="00926DB4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602E8A79" w14:textId="77777777" w:rsidR="00926DB4" w:rsidRDefault="00926DB4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d"/>
      </w:rPr>
      <w:id w:val="-1776469642"/>
      <w:docPartObj>
        <w:docPartGallery w:val="Page Numbers (Margins)"/>
        <w:docPartUnique/>
      </w:docPartObj>
    </w:sdtPr>
    <w:sdtEndPr>
      <w:rPr>
        <w:rStyle w:val="ad"/>
      </w:rPr>
    </w:sdtEndPr>
    <w:sdtContent>
      <w:p w14:paraId="1A415F49" w14:textId="65E54213" w:rsidR="007A3492" w:rsidRDefault="00377B83" w:rsidP="00CD6165">
        <w:pPr>
          <w:pStyle w:val="ab"/>
          <w:framePr w:wrap="auto" w:vAnchor="text" w:hAnchor="margin" w:xAlign="center" w:y="1"/>
          <w:rPr>
            <w:rStyle w:val="ad"/>
          </w:rPr>
        </w:pPr>
        <w:r w:rsidRPr="00377B83">
          <w:rPr>
            <w:rStyle w:val="ad"/>
            <w:noProof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491BBD0" wp14:editId="5E605EB2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662019018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05DEE904" w14:textId="26621243" w:rsidR="00377B83" w:rsidRDefault="00377B83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hAnsiTheme="minorHAnsi"/>
                                      <w:sz w:val="22"/>
                                      <w:szCs w:val="22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asciiTheme="minorHAnsi" w:eastAsiaTheme="minorEastAsia" w:hAnsiTheme="minorHAnsi"/>
                                      <w:sz w:val="22"/>
                                      <w:szCs w:val="22"/>
                                    </w:rPr>
                                    <w:fldChar w:fldCharType="separate"/>
                                  </w:r>
                                  <w:r w:rsidR="0014693D" w:rsidRPr="0014693D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491BBD0" id="Прямоугольник 1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05DEE904" w14:textId="26621243" w:rsidR="00377B83" w:rsidRDefault="00377B83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4693D" w:rsidRPr="0014693D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2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  <w:p w14:paraId="58F12FD6" w14:textId="77777777" w:rsidR="007A3492" w:rsidRDefault="007A3492">
    <w:pPr>
      <w:pStyle w:val="ab"/>
      <w:jc w:val="center"/>
    </w:pPr>
  </w:p>
  <w:p w14:paraId="37C5070D" w14:textId="77777777" w:rsidR="007A3492" w:rsidRDefault="007A349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FE5D4" w14:textId="77777777" w:rsidR="00306692" w:rsidRDefault="0030669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4AD1"/>
    <w:rsid w:val="0007502C"/>
    <w:rsid w:val="00075F4B"/>
    <w:rsid w:val="00075FAC"/>
    <w:rsid w:val="000763CA"/>
    <w:rsid w:val="00076412"/>
    <w:rsid w:val="00080A05"/>
    <w:rsid w:val="000812F5"/>
    <w:rsid w:val="00081373"/>
    <w:rsid w:val="00082C6C"/>
    <w:rsid w:val="00083181"/>
    <w:rsid w:val="00083726"/>
    <w:rsid w:val="00083BC2"/>
    <w:rsid w:val="000840FF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EE5"/>
    <w:rsid w:val="000C2E7B"/>
    <w:rsid w:val="000C3529"/>
    <w:rsid w:val="000C7167"/>
    <w:rsid w:val="000C75F6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89A"/>
    <w:rsid w:val="000F35AA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4693D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1D23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12E9"/>
    <w:rsid w:val="00282C7F"/>
    <w:rsid w:val="002831FD"/>
    <w:rsid w:val="002833AB"/>
    <w:rsid w:val="00283A3D"/>
    <w:rsid w:val="00283EB4"/>
    <w:rsid w:val="002844CC"/>
    <w:rsid w:val="00284C9C"/>
    <w:rsid w:val="00284D10"/>
    <w:rsid w:val="002857A0"/>
    <w:rsid w:val="0028635F"/>
    <w:rsid w:val="0028798E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906"/>
    <w:rsid w:val="00306592"/>
    <w:rsid w:val="003066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78C9"/>
    <w:rsid w:val="00347EBE"/>
    <w:rsid w:val="00352D9C"/>
    <w:rsid w:val="0035358E"/>
    <w:rsid w:val="00354A46"/>
    <w:rsid w:val="00354BAC"/>
    <w:rsid w:val="003626E8"/>
    <w:rsid w:val="0036518B"/>
    <w:rsid w:val="00365AF7"/>
    <w:rsid w:val="0036624C"/>
    <w:rsid w:val="00366C40"/>
    <w:rsid w:val="00366F94"/>
    <w:rsid w:val="0036709C"/>
    <w:rsid w:val="003704F2"/>
    <w:rsid w:val="00370D68"/>
    <w:rsid w:val="00372D47"/>
    <w:rsid w:val="00374FAE"/>
    <w:rsid w:val="003766D5"/>
    <w:rsid w:val="00376851"/>
    <w:rsid w:val="0037759B"/>
    <w:rsid w:val="00377B83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5AEA"/>
    <w:rsid w:val="003D5BC6"/>
    <w:rsid w:val="003D6537"/>
    <w:rsid w:val="003D6BA0"/>
    <w:rsid w:val="003E1A1A"/>
    <w:rsid w:val="003E2AAF"/>
    <w:rsid w:val="003E31E9"/>
    <w:rsid w:val="003E3AC8"/>
    <w:rsid w:val="003E546E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395D"/>
    <w:rsid w:val="00425B83"/>
    <w:rsid w:val="004332C5"/>
    <w:rsid w:val="00434AB2"/>
    <w:rsid w:val="004364C8"/>
    <w:rsid w:val="00437A41"/>
    <w:rsid w:val="0044024B"/>
    <w:rsid w:val="00440BE3"/>
    <w:rsid w:val="004413D9"/>
    <w:rsid w:val="00443210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2AD9"/>
    <w:rsid w:val="004930D4"/>
    <w:rsid w:val="00497474"/>
    <w:rsid w:val="00497AC5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5C42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783F"/>
    <w:rsid w:val="005279E1"/>
    <w:rsid w:val="00530146"/>
    <w:rsid w:val="0053143B"/>
    <w:rsid w:val="00531550"/>
    <w:rsid w:val="00532611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2EB4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36A0"/>
    <w:rsid w:val="005F61C4"/>
    <w:rsid w:val="0060090A"/>
    <w:rsid w:val="00600D24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3C41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2CA9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85E9A"/>
    <w:rsid w:val="00690172"/>
    <w:rsid w:val="006908B8"/>
    <w:rsid w:val="0069120B"/>
    <w:rsid w:val="0069135A"/>
    <w:rsid w:val="00691C7C"/>
    <w:rsid w:val="006925FC"/>
    <w:rsid w:val="006935CB"/>
    <w:rsid w:val="00693720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7FC"/>
    <w:rsid w:val="00706C89"/>
    <w:rsid w:val="007070D1"/>
    <w:rsid w:val="007126DC"/>
    <w:rsid w:val="00713C7A"/>
    <w:rsid w:val="007148CD"/>
    <w:rsid w:val="00714FD0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3EE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B7BD0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2530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9E5"/>
    <w:rsid w:val="007F253A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3CE4"/>
    <w:rsid w:val="00835991"/>
    <w:rsid w:val="00835ED3"/>
    <w:rsid w:val="0083654B"/>
    <w:rsid w:val="0083699C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518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65C"/>
    <w:rsid w:val="00906D0B"/>
    <w:rsid w:val="0091051B"/>
    <w:rsid w:val="0091265E"/>
    <w:rsid w:val="009139A9"/>
    <w:rsid w:val="00914623"/>
    <w:rsid w:val="0091506D"/>
    <w:rsid w:val="009176A5"/>
    <w:rsid w:val="009212E6"/>
    <w:rsid w:val="009241F6"/>
    <w:rsid w:val="00924281"/>
    <w:rsid w:val="00924B06"/>
    <w:rsid w:val="00926DB4"/>
    <w:rsid w:val="0092791D"/>
    <w:rsid w:val="00930838"/>
    <w:rsid w:val="00931A42"/>
    <w:rsid w:val="00931DC5"/>
    <w:rsid w:val="00932286"/>
    <w:rsid w:val="0093264B"/>
    <w:rsid w:val="00932A2A"/>
    <w:rsid w:val="00932EC9"/>
    <w:rsid w:val="009409F5"/>
    <w:rsid w:val="00941E25"/>
    <w:rsid w:val="009460DB"/>
    <w:rsid w:val="00946D59"/>
    <w:rsid w:val="00947210"/>
    <w:rsid w:val="00947B04"/>
    <w:rsid w:val="00950C1F"/>
    <w:rsid w:val="00952655"/>
    <w:rsid w:val="009526E4"/>
    <w:rsid w:val="00952FAE"/>
    <w:rsid w:val="00954C95"/>
    <w:rsid w:val="00956070"/>
    <w:rsid w:val="0095669B"/>
    <w:rsid w:val="00956CDE"/>
    <w:rsid w:val="009575EE"/>
    <w:rsid w:val="0096079B"/>
    <w:rsid w:val="00961240"/>
    <w:rsid w:val="00961778"/>
    <w:rsid w:val="00961881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87A68"/>
    <w:rsid w:val="00992E67"/>
    <w:rsid w:val="00993AE4"/>
    <w:rsid w:val="0099478E"/>
    <w:rsid w:val="00995A79"/>
    <w:rsid w:val="0099671B"/>
    <w:rsid w:val="00997B7C"/>
    <w:rsid w:val="009A142D"/>
    <w:rsid w:val="009A15BB"/>
    <w:rsid w:val="009A39D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38F7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3775"/>
    <w:rsid w:val="009F46AD"/>
    <w:rsid w:val="009F4F1B"/>
    <w:rsid w:val="009F53D7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3954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2EEB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74D"/>
    <w:rsid w:val="00B16A11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2564"/>
    <w:rsid w:val="00B42D6E"/>
    <w:rsid w:val="00B430A8"/>
    <w:rsid w:val="00B45173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539A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3BB6"/>
    <w:rsid w:val="00B84874"/>
    <w:rsid w:val="00B856AF"/>
    <w:rsid w:val="00B85E6B"/>
    <w:rsid w:val="00B86DA9"/>
    <w:rsid w:val="00B8736B"/>
    <w:rsid w:val="00B87411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0CAA"/>
    <w:rsid w:val="00BB1610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E4E63"/>
    <w:rsid w:val="00BF0712"/>
    <w:rsid w:val="00BF16BA"/>
    <w:rsid w:val="00BF17E4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303F5"/>
    <w:rsid w:val="00C3276B"/>
    <w:rsid w:val="00C33C31"/>
    <w:rsid w:val="00C34CFE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454"/>
    <w:rsid w:val="00C47F5B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2A5B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20098"/>
    <w:rsid w:val="00D202AB"/>
    <w:rsid w:val="00D20D37"/>
    <w:rsid w:val="00D22959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3CFC"/>
    <w:rsid w:val="00D740B7"/>
    <w:rsid w:val="00D74EEA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3581"/>
    <w:rsid w:val="00DB463B"/>
    <w:rsid w:val="00DB5515"/>
    <w:rsid w:val="00DB5D03"/>
    <w:rsid w:val="00DB6C9B"/>
    <w:rsid w:val="00DB7C9D"/>
    <w:rsid w:val="00DB7FBE"/>
    <w:rsid w:val="00DC094E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44E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368"/>
    <w:rsid w:val="00E977C7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4A1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60F4"/>
    <w:rsid w:val="00F4773D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1174"/>
    <w:rsid w:val="00F61E10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292D"/>
    <w:rsid w:val="00FF3C08"/>
    <w:rsid w:val="00FF407F"/>
    <w:rsid w:val="00FF50F7"/>
    <w:rsid w:val="00FF56BD"/>
    <w:rsid w:val="00FF5782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B52A09"/>
  <w15:chartTrackingRefBased/>
  <w15:docId w15:val="{968DFF0C-7F4F-4CAD-B9A1-B1AE7840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  <w:rPr>
      <w:lang w:val="x-none" w:eastAsia="x-none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val="x-none"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5D47C-5131-46C4-B49C-FD62B7D7F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90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</cp:lastModifiedBy>
  <cp:revision>8</cp:revision>
  <cp:lastPrinted>2023-06-26T05:22:00Z</cp:lastPrinted>
  <dcterms:created xsi:type="dcterms:W3CDTF">2025-04-03T12:59:00Z</dcterms:created>
  <dcterms:modified xsi:type="dcterms:W3CDTF">2026-02-16T07:06:00Z</dcterms:modified>
</cp:coreProperties>
</file>